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88D" w:rsidRPr="00143CC5" w:rsidP="0053088D">
      <w:pPr>
        <w:widowControl w:val="0"/>
        <w:ind w:right="-1"/>
        <w:jc w:val="right"/>
        <w:rPr>
          <w:rFonts w:ascii="Times New Roman" w:eastAsia="Times New Roman" w:hAnsi="Times New Roman" w:cs="Times New Roman"/>
          <w:color w:val="auto"/>
        </w:rPr>
      </w:pPr>
      <w:r w:rsidRPr="00143CC5">
        <w:rPr>
          <w:rFonts w:ascii="Times New Roman" w:eastAsia="Times New Roman" w:hAnsi="Times New Roman" w:cs="Times New Roman"/>
          <w:color w:val="auto"/>
        </w:rPr>
        <w:t>Дело № 5-</w:t>
      </w:r>
      <w:r w:rsidRPr="00143CC5" w:rsidR="00FF7B49">
        <w:rPr>
          <w:rFonts w:ascii="Times New Roman" w:eastAsia="Times New Roman" w:hAnsi="Times New Roman" w:cs="Times New Roman"/>
          <w:color w:val="auto"/>
        </w:rPr>
        <w:t>302</w:t>
      </w:r>
      <w:r w:rsidRPr="00143CC5">
        <w:rPr>
          <w:rFonts w:ascii="Times New Roman" w:eastAsia="Times New Roman" w:hAnsi="Times New Roman" w:cs="Times New Roman"/>
          <w:color w:val="auto"/>
        </w:rPr>
        <w:t>-200</w:t>
      </w:r>
      <w:r w:rsidRPr="00143CC5" w:rsidR="00124DAB">
        <w:rPr>
          <w:rFonts w:ascii="Times New Roman" w:eastAsia="Times New Roman" w:hAnsi="Times New Roman" w:cs="Times New Roman"/>
          <w:color w:val="auto"/>
        </w:rPr>
        <w:t>2</w:t>
      </w:r>
      <w:r w:rsidRPr="00143CC5">
        <w:rPr>
          <w:rFonts w:ascii="Times New Roman" w:eastAsia="Times New Roman" w:hAnsi="Times New Roman" w:cs="Times New Roman"/>
          <w:color w:val="auto"/>
        </w:rPr>
        <w:t>/202</w:t>
      </w:r>
      <w:r w:rsidRPr="00143CC5" w:rsidR="00FF7B49">
        <w:rPr>
          <w:rFonts w:ascii="Times New Roman" w:eastAsia="Times New Roman" w:hAnsi="Times New Roman" w:cs="Times New Roman"/>
          <w:color w:val="auto"/>
        </w:rPr>
        <w:t>5</w:t>
      </w:r>
    </w:p>
    <w:p w:rsidR="0053088D" w:rsidRPr="00143CC5" w:rsidP="0053088D">
      <w:pPr>
        <w:widowControl w:val="0"/>
        <w:ind w:right="-1"/>
        <w:jc w:val="right"/>
        <w:rPr>
          <w:rFonts w:ascii="Times New Roman" w:eastAsia="Times New Roman" w:hAnsi="Times New Roman" w:cs="Times New Roman"/>
          <w:color w:val="auto"/>
        </w:rPr>
      </w:pPr>
    </w:p>
    <w:p w:rsidR="0053088D" w:rsidRPr="00143CC5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color w:val="auto"/>
        </w:rPr>
      </w:pPr>
      <w:r w:rsidRPr="00143CC5">
        <w:rPr>
          <w:rFonts w:ascii="Times New Roman" w:eastAsia="Times New Roman" w:hAnsi="Times New Roman" w:cs="Times New Roman"/>
          <w:color w:val="auto"/>
        </w:rPr>
        <w:t>ПОСТАНОВЛЕНИЕ</w:t>
      </w:r>
    </w:p>
    <w:p w:rsidR="0053088D" w:rsidRPr="00143CC5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color w:val="auto"/>
        </w:rPr>
      </w:pPr>
      <w:r w:rsidRPr="00143CC5">
        <w:rPr>
          <w:rFonts w:ascii="Times New Roman" w:eastAsia="Times New Roman" w:hAnsi="Times New Roman" w:cs="Times New Roman"/>
          <w:color w:val="auto"/>
        </w:rPr>
        <w:t>по делу об административном правонарушении</w:t>
      </w:r>
    </w:p>
    <w:p w:rsidR="0053088D" w:rsidRPr="00143CC5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color w:val="auto"/>
        </w:rPr>
      </w:pPr>
    </w:p>
    <w:p w:rsidR="0053088D" w:rsidRPr="00143CC5" w:rsidP="0053088D">
      <w:pPr>
        <w:widowControl w:val="0"/>
        <w:ind w:right="-1"/>
        <w:rPr>
          <w:rFonts w:ascii="Times New Roman" w:eastAsia="Times New Roman" w:hAnsi="Times New Roman" w:cs="Times New Roman"/>
          <w:color w:val="auto"/>
        </w:rPr>
      </w:pPr>
      <w:r w:rsidRPr="00143CC5">
        <w:rPr>
          <w:rFonts w:ascii="Times New Roman" w:eastAsia="Times New Roman" w:hAnsi="Times New Roman" w:cs="Times New Roman"/>
          <w:color w:val="auto"/>
        </w:rPr>
        <w:t xml:space="preserve">26 февраля </w:t>
      </w:r>
      <w:r w:rsidRPr="00143CC5" w:rsidR="009734ED">
        <w:rPr>
          <w:rFonts w:ascii="Times New Roman" w:eastAsia="Times New Roman" w:hAnsi="Times New Roman" w:cs="Times New Roman"/>
          <w:color w:val="auto"/>
        </w:rPr>
        <w:t>202</w:t>
      </w:r>
      <w:r w:rsidRPr="00143CC5">
        <w:rPr>
          <w:rFonts w:ascii="Times New Roman" w:eastAsia="Times New Roman" w:hAnsi="Times New Roman" w:cs="Times New Roman"/>
          <w:color w:val="auto"/>
        </w:rPr>
        <w:t>5</w:t>
      </w:r>
      <w:r w:rsidRPr="00143CC5" w:rsidR="00752602">
        <w:rPr>
          <w:rFonts w:ascii="Times New Roman" w:eastAsia="Times New Roman" w:hAnsi="Times New Roman" w:cs="Times New Roman"/>
          <w:color w:val="auto"/>
        </w:rPr>
        <w:t xml:space="preserve"> года                               </w:t>
      </w:r>
      <w:r w:rsidRPr="00143CC5" w:rsidR="006B5D38">
        <w:rPr>
          <w:rFonts w:ascii="Times New Roman" w:eastAsia="Times New Roman" w:hAnsi="Times New Roman" w:cs="Times New Roman"/>
          <w:color w:val="auto"/>
        </w:rPr>
        <w:t xml:space="preserve">                              </w:t>
      </w:r>
      <w:r w:rsidRPr="00143CC5" w:rsidR="00752602">
        <w:rPr>
          <w:rFonts w:ascii="Times New Roman" w:eastAsia="Times New Roman" w:hAnsi="Times New Roman" w:cs="Times New Roman"/>
          <w:color w:val="auto"/>
        </w:rPr>
        <w:t xml:space="preserve">     </w:t>
      </w:r>
      <w:r w:rsidRPr="00143CC5" w:rsidR="006B5D38">
        <w:rPr>
          <w:rFonts w:ascii="Times New Roman" w:eastAsia="Times New Roman" w:hAnsi="Times New Roman" w:cs="Times New Roman"/>
          <w:color w:val="auto"/>
        </w:rPr>
        <w:t xml:space="preserve">          </w:t>
      </w:r>
      <w:r w:rsidRPr="00143CC5" w:rsidR="00752602">
        <w:rPr>
          <w:rFonts w:ascii="Times New Roman" w:eastAsia="Times New Roman" w:hAnsi="Times New Roman" w:cs="Times New Roman"/>
          <w:color w:val="auto"/>
        </w:rPr>
        <w:t xml:space="preserve">    </w:t>
      </w:r>
      <w:r w:rsidRPr="00143CC5" w:rsidR="006B5D38">
        <w:rPr>
          <w:rFonts w:ascii="Times New Roman" w:eastAsia="Times New Roman" w:hAnsi="Times New Roman" w:cs="Times New Roman"/>
          <w:color w:val="auto"/>
        </w:rPr>
        <w:t xml:space="preserve"> </w:t>
      </w:r>
      <w:r w:rsidRPr="00143CC5" w:rsidR="00752602">
        <w:rPr>
          <w:rFonts w:ascii="Times New Roman" w:eastAsia="Times New Roman" w:hAnsi="Times New Roman" w:cs="Times New Roman"/>
          <w:color w:val="auto"/>
        </w:rPr>
        <w:t xml:space="preserve"> </w:t>
      </w:r>
      <w:r w:rsidRPr="00143CC5" w:rsidR="0065115D">
        <w:rPr>
          <w:rFonts w:ascii="Times New Roman" w:eastAsia="Times New Roman" w:hAnsi="Times New Roman" w:cs="Times New Roman"/>
          <w:color w:val="auto"/>
        </w:rPr>
        <w:t xml:space="preserve">  </w:t>
      </w:r>
      <w:r w:rsidRPr="00143CC5" w:rsidR="005D67A5">
        <w:rPr>
          <w:rFonts w:ascii="Times New Roman" w:eastAsia="Times New Roman" w:hAnsi="Times New Roman" w:cs="Times New Roman"/>
          <w:color w:val="auto"/>
        </w:rPr>
        <w:t xml:space="preserve"> </w:t>
      </w:r>
      <w:r w:rsidRPr="00143CC5" w:rsidR="00752602">
        <w:rPr>
          <w:rFonts w:ascii="Times New Roman" w:eastAsia="Times New Roman" w:hAnsi="Times New Roman" w:cs="Times New Roman"/>
          <w:color w:val="auto"/>
        </w:rPr>
        <w:t>город Нефтеюганск</w:t>
      </w:r>
    </w:p>
    <w:p w:rsidR="0053088D" w:rsidRPr="00143CC5" w:rsidP="0053088D">
      <w:pPr>
        <w:widowControl w:val="0"/>
        <w:ind w:right="-1"/>
        <w:jc w:val="both"/>
        <w:rPr>
          <w:rFonts w:ascii="Times New Roman" w:eastAsia="Times New Roman" w:hAnsi="Times New Roman" w:cs="Times New Roman"/>
          <w:color w:val="auto"/>
        </w:rPr>
      </w:pPr>
    </w:p>
    <w:p w:rsidR="0053088D" w:rsidRPr="00143CC5" w:rsidP="006B5D38">
      <w:pPr>
        <w:widowControl w:val="0"/>
        <w:tabs>
          <w:tab w:val="left" w:pos="426"/>
          <w:tab w:val="left" w:pos="567"/>
        </w:tabs>
        <w:ind w:right="-1"/>
        <w:jc w:val="both"/>
        <w:rPr>
          <w:rFonts w:ascii="Times New Roman" w:eastAsia="Times New Roman" w:hAnsi="Times New Roman" w:cs="Times New Roman"/>
          <w:color w:val="auto"/>
        </w:rPr>
      </w:pPr>
      <w:r w:rsidRPr="00143CC5">
        <w:rPr>
          <w:rFonts w:ascii="Times New Roman" w:eastAsia="Times New Roman" w:hAnsi="Times New Roman" w:cs="Times New Roman"/>
          <w:color w:val="auto"/>
        </w:rPr>
        <w:tab/>
      </w:r>
      <w:r w:rsidRPr="00143CC5" w:rsidR="00B46E0F">
        <w:rPr>
          <w:rFonts w:ascii="Times New Roman" w:eastAsia="Times New Roman" w:hAnsi="Times New Roman" w:cs="Times New Roman"/>
          <w:color w:val="auto"/>
        </w:rPr>
        <w:t xml:space="preserve">  </w:t>
      </w:r>
      <w:r w:rsidRPr="00143CC5">
        <w:rPr>
          <w:rFonts w:ascii="Times New Roman" w:eastAsia="Times New Roman" w:hAnsi="Times New Roman" w:cs="Times New Roman"/>
          <w:color w:val="auto"/>
        </w:rPr>
        <w:t>Мир</w:t>
      </w:r>
      <w:r w:rsidRPr="00143CC5" w:rsidR="005D67A5">
        <w:rPr>
          <w:rFonts w:ascii="Times New Roman" w:eastAsia="Times New Roman" w:hAnsi="Times New Roman" w:cs="Times New Roman"/>
          <w:color w:val="auto"/>
        </w:rPr>
        <w:t>овой судья судебного участка № 2</w:t>
      </w:r>
      <w:r w:rsidRPr="00143CC5">
        <w:rPr>
          <w:rFonts w:ascii="Times New Roman" w:eastAsia="Times New Roman" w:hAnsi="Times New Roman" w:cs="Times New Roman"/>
          <w:color w:val="auto"/>
        </w:rPr>
        <w:t xml:space="preserve"> Нефтеюганского судебного района Ханты – Мансийского автономного округа – </w:t>
      </w:r>
      <w:r w:rsidRPr="00143CC5">
        <w:rPr>
          <w:rFonts w:ascii="Times New Roman" w:eastAsia="Times New Roman" w:hAnsi="Times New Roman" w:cs="Times New Roman"/>
          <w:color w:val="auto"/>
        </w:rPr>
        <w:t>Югры</w:t>
      </w:r>
      <w:r w:rsidRPr="00143CC5" w:rsidR="008D4595">
        <w:rPr>
          <w:rFonts w:ascii="Times New Roman" w:eastAsia="Times New Roman" w:hAnsi="Times New Roman" w:cs="Times New Roman"/>
          <w:color w:val="auto"/>
        </w:rPr>
        <w:t xml:space="preserve">  </w:t>
      </w:r>
      <w:r w:rsidRPr="00143CC5" w:rsidR="00B319BC">
        <w:rPr>
          <w:rFonts w:ascii="Times New Roman" w:eastAsia="Times New Roman" w:hAnsi="Times New Roman" w:cs="Times New Roman"/>
          <w:color w:val="auto"/>
        </w:rPr>
        <w:t>Е.А.</w:t>
      </w:r>
      <w:r w:rsidRPr="00143CC5" w:rsidR="00B319BC">
        <w:rPr>
          <w:rFonts w:ascii="Times New Roman" w:eastAsia="Times New Roman" w:hAnsi="Times New Roman" w:cs="Times New Roman"/>
          <w:color w:val="auto"/>
        </w:rPr>
        <w:t xml:space="preserve"> </w:t>
      </w:r>
      <w:r w:rsidRPr="00143CC5" w:rsidR="005D67A5">
        <w:rPr>
          <w:rFonts w:ascii="Times New Roman" w:eastAsia="Times New Roman" w:hAnsi="Times New Roman" w:cs="Times New Roman"/>
          <w:color w:val="auto"/>
        </w:rPr>
        <w:t>Таскаева</w:t>
      </w:r>
      <w:r w:rsidRPr="00143CC5" w:rsidR="00C6104C">
        <w:rPr>
          <w:rFonts w:ascii="Times New Roman" w:eastAsia="Times New Roman" w:hAnsi="Times New Roman" w:cs="Times New Roman"/>
          <w:color w:val="auto"/>
        </w:rPr>
        <w:t xml:space="preserve"> </w:t>
      </w:r>
      <w:r w:rsidRPr="00143CC5">
        <w:rPr>
          <w:rFonts w:ascii="Times New Roman" w:eastAsia="Times New Roman" w:hAnsi="Times New Roman" w:cs="Times New Roman"/>
          <w:color w:val="auto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F61C97" w:rsidRPr="00143CC5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143CC5">
        <w:rPr>
          <w:color w:val="auto"/>
          <w:sz w:val="24"/>
          <w:szCs w:val="24"/>
        </w:rPr>
        <w:t>Мусина И.</w:t>
      </w:r>
      <w:r w:rsidRPr="00143CC5">
        <w:rPr>
          <w:color w:val="auto"/>
          <w:sz w:val="24"/>
          <w:szCs w:val="24"/>
        </w:rPr>
        <w:t xml:space="preserve"> Ф.</w:t>
      </w:r>
      <w:r w:rsidRPr="00143CC5">
        <w:rPr>
          <w:color w:val="auto"/>
          <w:sz w:val="24"/>
          <w:szCs w:val="24"/>
        </w:rPr>
        <w:t>, ***</w:t>
      </w:r>
      <w:r w:rsidRPr="00143CC5">
        <w:rPr>
          <w:color w:val="auto"/>
          <w:sz w:val="24"/>
          <w:szCs w:val="24"/>
        </w:rPr>
        <w:t xml:space="preserve"> года рождения, уроженца ***</w:t>
      </w:r>
      <w:r w:rsidRPr="00143CC5" w:rsidR="00D95FB9">
        <w:rPr>
          <w:color w:val="auto"/>
          <w:sz w:val="24"/>
          <w:szCs w:val="24"/>
        </w:rPr>
        <w:t>,</w:t>
      </w:r>
      <w:r w:rsidRPr="00143CC5" w:rsidR="005D3040">
        <w:rPr>
          <w:color w:val="auto"/>
          <w:sz w:val="24"/>
          <w:szCs w:val="24"/>
        </w:rPr>
        <w:t xml:space="preserve"> </w:t>
      </w:r>
      <w:r w:rsidRPr="00143CC5">
        <w:rPr>
          <w:color w:val="auto"/>
          <w:sz w:val="24"/>
          <w:szCs w:val="24"/>
        </w:rPr>
        <w:t>работающего</w:t>
      </w:r>
      <w:r w:rsidRPr="00143CC5">
        <w:rPr>
          <w:color w:val="auto"/>
          <w:sz w:val="24"/>
          <w:szCs w:val="24"/>
        </w:rPr>
        <w:t xml:space="preserve"> в ООО «***</w:t>
      </w:r>
      <w:r w:rsidRPr="00143CC5">
        <w:rPr>
          <w:color w:val="auto"/>
          <w:sz w:val="24"/>
          <w:szCs w:val="24"/>
        </w:rPr>
        <w:t>»</w:t>
      </w:r>
      <w:r w:rsidRPr="00143CC5">
        <w:rPr>
          <w:color w:val="auto"/>
          <w:sz w:val="24"/>
          <w:szCs w:val="24"/>
        </w:rPr>
        <w:t>, паспортные данные: ***</w:t>
      </w:r>
      <w:r w:rsidRPr="00143CC5">
        <w:rPr>
          <w:color w:val="auto"/>
          <w:sz w:val="24"/>
          <w:szCs w:val="24"/>
        </w:rPr>
        <w:t>, зарегистрированного</w:t>
      </w:r>
      <w:r w:rsidRPr="00143CC5">
        <w:rPr>
          <w:color w:val="auto"/>
          <w:sz w:val="24"/>
          <w:szCs w:val="24"/>
        </w:rPr>
        <w:t xml:space="preserve"> и</w:t>
      </w:r>
      <w:r w:rsidRPr="00143CC5">
        <w:rPr>
          <w:color w:val="auto"/>
          <w:sz w:val="24"/>
          <w:szCs w:val="24"/>
        </w:rPr>
        <w:t xml:space="preserve"> проживающего по адр</w:t>
      </w:r>
      <w:r w:rsidRPr="00143CC5">
        <w:rPr>
          <w:color w:val="auto"/>
          <w:sz w:val="24"/>
          <w:szCs w:val="24"/>
        </w:rPr>
        <w:t>есу: ***</w:t>
      </w:r>
    </w:p>
    <w:p w:rsidR="00077351" w:rsidRPr="00143CC5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143CC5">
        <w:rPr>
          <w:color w:val="auto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6B5D38" w:rsidRPr="00143CC5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</w:p>
    <w:p w:rsidR="00077351" w:rsidRPr="00143CC5" w:rsidP="006B5D38">
      <w:pPr>
        <w:pStyle w:val="21"/>
        <w:shd w:val="clear" w:color="auto" w:fill="auto"/>
        <w:spacing w:before="0" w:after="0" w:line="240" w:lineRule="auto"/>
        <w:ind w:left="4280"/>
        <w:jc w:val="left"/>
        <w:rPr>
          <w:color w:val="auto"/>
          <w:sz w:val="24"/>
          <w:szCs w:val="24"/>
        </w:rPr>
      </w:pPr>
      <w:r w:rsidRPr="00143CC5">
        <w:rPr>
          <w:color w:val="auto"/>
          <w:sz w:val="24"/>
          <w:szCs w:val="24"/>
        </w:rPr>
        <w:t>УСТАНОВИЛ:</w:t>
      </w:r>
    </w:p>
    <w:p w:rsidR="006B5D38" w:rsidRPr="00143CC5" w:rsidP="006B5D38">
      <w:pPr>
        <w:pStyle w:val="21"/>
        <w:shd w:val="clear" w:color="auto" w:fill="auto"/>
        <w:spacing w:before="0" w:after="0" w:line="240" w:lineRule="auto"/>
        <w:ind w:left="4280"/>
        <w:jc w:val="left"/>
        <w:rPr>
          <w:color w:val="auto"/>
          <w:sz w:val="24"/>
          <w:szCs w:val="24"/>
        </w:rPr>
      </w:pPr>
    </w:p>
    <w:p w:rsidR="00077351" w:rsidRPr="00143CC5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143CC5">
        <w:rPr>
          <w:color w:val="auto"/>
          <w:sz w:val="24"/>
          <w:szCs w:val="24"/>
        </w:rPr>
        <w:t>30.07.2024</w:t>
      </w:r>
      <w:r w:rsidRPr="00143CC5" w:rsidR="00FD055A">
        <w:rPr>
          <w:color w:val="auto"/>
          <w:sz w:val="24"/>
          <w:szCs w:val="24"/>
        </w:rPr>
        <w:t>г.</w:t>
      </w:r>
      <w:r w:rsidRPr="00143CC5" w:rsidR="0053088D">
        <w:rPr>
          <w:color w:val="auto"/>
          <w:sz w:val="24"/>
          <w:szCs w:val="24"/>
        </w:rPr>
        <w:t xml:space="preserve"> </w:t>
      </w:r>
      <w:r w:rsidRPr="00143CC5" w:rsidR="000E4EA6">
        <w:rPr>
          <w:color w:val="auto"/>
          <w:sz w:val="24"/>
          <w:szCs w:val="24"/>
        </w:rPr>
        <w:t>Мусин И.Ф.</w:t>
      </w:r>
      <w:r w:rsidRPr="00143CC5" w:rsidR="00FD055A">
        <w:rPr>
          <w:color w:val="auto"/>
          <w:sz w:val="24"/>
          <w:szCs w:val="24"/>
        </w:rPr>
        <w:t xml:space="preserve"> </w:t>
      </w:r>
      <w:r w:rsidRPr="00143CC5" w:rsidR="003677CE">
        <w:rPr>
          <w:color w:val="auto"/>
          <w:sz w:val="24"/>
          <w:szCs w:val="24"/>
        </w:rPr>
        <w:t xml:space="preserve">проживающий по адресу: </w:t>
      </w:r>
      <w:r w:rsidRPr="00143CC5">
        <w:rPr>
          <w:color w:val="auto"/>
          <w:sz w:val="24"/>
          <w:szCs w:val="24"/>
        </w:rPr>
        <w:t>***</w:t>
      </w:r>
      <w:r w:rsidRPr="00143CC5" w:rsidR="003677CE">
        <w:rPr>
          <w:color w:val="auto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 административный штраф в сумме </w:t>
      </w:r>
      <w:r w:rsidRPr="00143CC5" w:rsidR="00FD055A">
        <w:rPr>
          <w:color w:val="auto"/>
          <w:sz w:val="24"/>
          <w:szCs w:val="24"/>
        </w:rPr>
        <w:t>5</w:t>
      </w:r>
      <w:r w:rsidRPr="00143CC5" w:rsidR="000E4EA6">
        <w:rPr>
          <w:color w:val="auto"/>
          <w:sz w:val="24"/>
          <w:szCs w:val="24"/>
        </w:rPr>
        <w:t>0</w:t>
      </w:r>
      <w:r w:rsidRPr="00143CC5" w:rsidR="008026F0">
        <w:rPr>
          <w:color w:val="auto"/>
          <w:sz w:val="24"/>
          <w:szCs w:val="24"/>
        </w:rPr>
        <w:t>0</w:t>
      </w:r>
      <w:r w:rsidRPr="00143CC5" w:rsidR="003677CE">
        <w:rPr>
          <w:color w:val="auto"/>
          <w:sz w:val="24"/>
          <w:szCs w:val="24"/>
        </w:rPr>
        <w:t xml:space="preserve"> рублей, назначенный постановлением по делу об административном правонарушении </w:t>
      </w:r>
      <w:r w:rsidRPr="00143CC5">
        <w:rPr>
          <w:color w:val="auto"/>
          <w:sz w:val="24"/>
          <w:szCs w:val="24"/>
        </w:rPr>
        <w:t>№***</w:t>
      </w:r>
      <w:r w:rsidRPr="00143CC5">
        <w:rPr>
          <w:color w:val="auto"/>
          <w:sz w:val="24"/>
          <w:szCs w:val="24"/>
        </w:rPr>
        <w:t xml:space="preserve"> от 16</w:t>
      </w:r>
      <w:r w:rsidRPr="00143CC5" w:rsidR="005E5129">
        <w:rPr>
          <w:color w:val="auto"/>
          <w:sz w:val="24"/>
          <w:szCs w:val="24"/>
        </w:rPr>
        <w:t>.</w:t>
      </w:r>
      <w:r w:rsidRPr="00143CC5" w:rsidR="000E4EA6">
        <w:rPr>
          <w:color w:val="auto"/>
          <w:sz w:val="24"/>
          <w:szCs w:val="24"/>
        </w:rPr>
        <w:t>05</w:t>
      </w:r>
      <w:r w:rsidRPr="00143CC5" w:rsidR="0053088D">
        <w:rPr>
          <w:color w:val="auto"/>
          <w:sz w:val="24"/>
          <w:szCs w:val="24"/>
        </w:rPr>
        <w:t>.</w:t>
      </w:r>
      <w:r w:rsidRPr="00143CC5" w:rsidR="008D4595">
        <w:rPr>
          <w:color w:val="auto"/>
          <w:sz w:val="24"/>
          <w:szCs w:val="24"/>
        </w:rPr>
        <w:t>202</w:t>
      </w:r>
      <w:r w:rsidRPr="00143CC5">
        <w:rPr>
          <w:color w:val="auto"/>
          <w:sz w:val="24"/>
          <w:szCs w:val="24"/>
        </w:rPr>
        <w:t>4</w:t>
      </w:r>
      <w:r w:rsidRPr="00143CC5" w:rsidR="003677CE">
        <w:rPr>
          <w:color w:val="auto"/>
          <w:sz w:val="24"/>
          <w:szCs w:val="24"/>
        </w:rPr>
        <w:t xml:space="preserve"> за совершение административного п</w:t>
      </w:r>
      <w:r w:rsidRPr="00143CC5" w:rsidR="00FD055A">
        <w:rPr>
          <w:color w:val="auto"/>
          <w:sz w:val="24"/>
          <w:szCs w:val="24"/>
        </w:rPr>
        <w:t>равонарушения, предусмотренного</w:t>
      </w:r>
      <w:r w:rsidRPr="00143CC5" w:rsidR="008D4595">
        <w:rPr>
          <w:color w:val="auto"/>
          <w:sz w:val="24"/>
          <w:szCs w:val="24"/>
        </w:rPr>
        <w:t xml:space="preserve"> </w:t>
      </w:r>
      <w:r w:rsidRPr="00143CC5" w:rsidR="00A35324">
        <w:rPr>
          <w:color w:val="auto"/>
          <w:sz w:val="24"/>
          <w:szCs w:val="24"/>
        </w:rPr>
        <w:t xml:space="preserve">ст. </w:t>
      </w:r>
      <w:r w:rsidRPr="00143CC5" w:rsidR="000E4EA6">
        <w:rPr>
          <w:color w:val="auto"/>
          <w:sz w:val="24"/>
          <w:szCs w:val="24"/>
        </w:rPr>
        <w:t>20.2</w:t>
      </w:r>
      <w:r w:rsidRPr="00143CC5">
        <w:rPr>
          <w:color w:val="auto"/>
          <w:sz w:val="24"/>
          <w:szCs w:val="24"/>
        </w:rPr>
        <w:t>1</w:t>
      </w:r>
      <w:r w:rsidRPr="00143CC5" w:rsidR="00FD055A">
        <w:rPr>
          <w:color w:val="auto"/>
          <w:sz w:val="24"/>
          <w:szCs w:val="24"/>
        </w:rPr>
        <w:t xml:space="preserve"> </w:t>
      </w:r>
      <w:r w:rsidRPr="00143CC5" w:rsidR="003677CE">
        <w:rPr>
          <w:color w:val="auto"/>
          <w:sz w:val="24"/>
          <w:szCs w:val="24"/>
        </w:rPr>
        <w:t xml:space="preserve">Кодекса Российской Федерации об административных правонарушениях, вступившим в законную </w:t>
      </w:r>
      <w:r w:rsidRPr="00143CC5" w:rsidR="00B319BC">
        <w:rPr>
          <w:color w:val="auto"/>
          <w:sz w:val="24"/>
          <w:szCs w:val="24"/>
        </w:rPr>
        <w:t xml:space="preserve">силу </w:t>
      </w:r>
      <w:r w:rsidRPr="00143CC5">
        <w:rPr>
          <w:color w:val="auto"/>
          <w:sz w:val="24"/>
          <w:szCs w:val="24"/>
        </w:rPr>
        <w:t>28</w:t>
      </w:r>
      <w:r w:rsidRPr="00143CC5" w:rsidR="00752602">
        <w:rPr>
          <w:color w:val="auto"/>
          <w:sz w:val="24"/>
          <w:szCs w:val="24"/>
        </w:rPr>
        <w:t>.</w:t>
      </w:r>
      <w:r w:rsidRPr="00143CC5" w:rsidR="00FD055A">
        <w:rPr>
          <w:color w:val="auto"/>
          <w:sz w:val="24"/>
          <w:szCs w:val="24"/>
        </w:rPr>
        <w:t>0</w:t>
      </w:r>
      <w:r w:rsidRPr="00143CC5">
        <w:rPr>
          <w:color w:val="auto"/>
          <w:sz w:val="24"/>
          <w:szCs w:val="24"/>
        </w:rPr>
        <w:t>5</w:t>
      </w:r>
      <w:r w:rsidRPr="00143CC5" w:rsidR="0053088D">
        <w:rPr>
          <w:color w:val="auto"/>
          <w:sz w:val="24"/>
          <w:szCs w:val="24"/>
        </w:rPr>
        <w:t>.</w:t>
      </w:r>
      <w:r w:rsidRPr="00143CC5" w:rsidR="008D4595">
        <w:rPr>
          <w:color w:val="auto"/>
          <w:sz w:val="24"/>
          <w:szCs w:val="24"/>
        </w:rPr>
        <w:t>202</w:t>
      </w:r>
      <w:r w:rsidRPr="00143CC5">
        <w:rPr>
          <w:color w:val="auto"/>
          <w:sz w:val="24"/>
          <w:szCs w:val="24"/>
        </w:rPr>
        <w:t>4</w:t>
      </w:r>
      <w:r w:rsidRPr="00143CC5" w:rsidR="003677CE">
        <w:rPr>
          <w:color w:val="auto"/>
          <w:sz w:val="24"/>
          <w:szCs w:val="24"/>
        </w:rPr>
        <w:t xml:space="preserve">, врученного </w:t>
      </w:r>
      <w:r w:rsidRPr="00143CC5" w:rsidR="000E4EA6">
        <w:rPr>
          <w:color w:val="auto"/>
          <w:sz w:val="24"/>
          <w:szCs w:val="24"/>
          <w:lang w:eastAsia="ar-SA"/>
        </w:rPr>
        <w:t xml:space="preserve"> Мусину И.Ф. </w:t>
      </w:r>
      <w:r w:rsidRPr="00143CC5">
        <w:rPr>
          <w:color w:val="auto"/>
          <w:sz w:val="24"/>
          <w:szCs w:val="24"/>
        </w:rPr>
        <w:t>16</w:t>
      </w:r>
      <w:r w:rsidRPr="00143CC5" w:rsidR="000E4EA6">
        <w:rPr>
          <w:color w:val="auto"/>
          <w:sz w:val="24"/>
          <w:szCs w:val="24"/>
        </w:rPr>
        <w:t>.05</w:t>
      </w:r>
      <w:r w:rsidRPr="00143CC5" w:rsidR="009734ED">
        <w:rPr>
          <w:color w:val="auto"/>
          <w:sz w:val="24"/>
          <w:szCs w:val="24"/>
        </w:rPr>
        <w:t>.</w:t>
      </w:r>
      <w:r w:rsidRPr="00143CC5" w:rsidR="008D4595">
        <w:rPr>
          <w:color w:val="auto"/>
          <w:sz w:val="24"/>
          <w:szCs w:val="24"/>
        </w:rPr>
        <w:t>202</w:t>
      </w:r>
      <w:r w:rsidRPr="00143CC5">
        <w:rPr>
          <w:color w:val="auto"/>
          <w:sz w:val="24"/>
          <w:szCs w:val="24"/>
        </w:rPr>
        <w:t>4</w:t>
      </w:r>
      <w:r w:rsidRPr="00143CC5" w:rsidR="003677CE">
        <w:rPr>
          <w:color w:val="auto"/>
          <w:sz w:val="24"/>
          <w:szCs w:val="24"/>
        </w:rPr>
        <w:t>.</w:t>
      </w:r>
    </w:p>
    <w:p w:rsidR="00077351" w:rsidRPr="00143CC5" w:rsidP="006B5D38">
      <w:pPr>
        <w:pStyle w:val="21"/>
        <w:shd w:val="clear" w:color="auto" w:fill="auto"/>
        <w:tabs>
          <w:tab w:val="left" w:pos="7066"/>
        </w:tabs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143CC5">
        <w:rPr>
          <w:color w:val="auto"/>
          <w:sz w:val="24"/>
          <w:szCs w:val="24"/>
        </w:rPr>
        <w:t xml:space="preserve">В судебном заседании </w:t>
      </w:r>
      <w:r w:rsidRPr="00143CC5" w:rsidR="000E4EA6">
        <w:rPr>
          <w:color w:val="auto"/>
          <w:sz w:val="24"/>
          <w:szCs w:val="24"/>
        </w:rPr>
        <w:t>Мусин И.Ф.</w:t>
      </w:r>
      <w:r w:rsidRPr="00143CC5">
        <w:rPr>
          <w:color w:val="auto"/>
          <w:sz w:val="24"/>
          <w:szCs w:val="24"/>
        </w:rPr>
        <w:t xml:space="preserve"> признал вину в совершении административного правонарушения</w:t>
      </w:r>
      <w:r w:rsidRPr="00143CC5" w:rsidR="003677CE">
        <w:rPr>
          <w:color w:val="auto"/>
          <w:sz w:val="24"/>
          <w:szCs w:val="24"/>
        </w:rPr>
        <w:t>.</w:t>
      </w:r>
    </w:p>
    <w:p w:rsidR="00077351" w:rsidRPr="00143CC5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143CC5">
        <w:rPr>
          <w:color w:val="auto"/>
          <w:sz w:val="24"/>
          <w:szCs w:val="24"/>
        </w:rPr>
        <w:t xml:space="preserve">Мировой судья, выслушав </w:t>
      </w:r>
      <w:r w:rsidRPr="00143CC5" w:rsidR="000E4EA6">
        <w:rPr>
          <w:color w:val="auto"/>
          <w:sz w:val="24"/>
          <w:szCs w:val="24"/>
          <w:lang w:eastAsia="ar-SA"/>
        </w:rPr>
        <w:t>Мусина И.Ф.</w:t>
      </w:r>
      <w:r w:rsidRPr="00143CC5">
        <w:rPr>
          <w:color w:val="auto"/>
          <w:sz w:val="24"/>
          <w:szCs w:val="24"/>
        </w:rPr>
        <w:t xml:space="preserve">, исследовав материалы административного дела, считает, что вина </w:t>
      </w:r>
      <w:r w:rsidRPr="00143CC5" w:rsidR="000E4EA6">
        <w:rPr>
          <w:color w:val="auto"/>
          <w:sz w:val="24"/>
          <w:szCs w:val="24"/>
          <w:lang w:eastAsia="ar-SA"/>
        </w:rPr>
        <w:t>Мусина И.Ф.</w:t>
      </w:r>
      <w:r w:rsidRPr="00143CC5">
        <w:rPr>
          <w:color w:val="auto"/>
          <w:sz w:val="24"/>
          <w:szCs w:val="24"/>
        </w:rPr>
        <w:t xml:space="preserve"> в совершении правонарушения полностью доказана и подтверждается следующими доказате</w:t>
      </w:r>
      <w:r w:rsidRPr="00143CC5">
        <w:rPr>
          <w:color w:val="auto"/>
          <w:sz w:val="24"/>
          <w:szCs w:val="24"/>
        </w:rPr>
        <w:t>льствами:</w:t>
      </w:r>
    </w:p>
    <w:p w:rsidR="00077351" w:rsidRPr="00143CC5" w:rsidP="00AD0F49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143CC5">
        <w:rPr>
          <w:color w:val="auto"/>
          <w:sz w:val="24"/>
          <w:szCs w:val="24"/>
        </w:rPr>
        <w:t xml:space="preserve">протоколом об административном правонарушении *** </w:t>
      </w:r>
      <w:r w:rsidRPr="00143CC5">
        <w:rPr>
          <w:color w:val="auto"/>
          <w:sz w:val="24"/>
          <w:szCs w:val="24"/>
        </w:rPr>
        <w:t xml:space="preserve">от </w:t>
      </w:r>
      <w:r w:rsidRPr="00143CC5" w:rsidR="00FF7B49">
        <w:rPr>
          <w:color w:val="auto"/>
          <w:sz w:val="24"/>
          <w:szCs w:val="24"/>
        </w:rPr>
        <w:t>14</w:t>
      </w:r>
      <w:r w:rsidRPr="00143CC5" w:rsidR="009734ED">
        <w:rPr>
          <w:color w:val="auto"/>
          <w:sz w:val="24"/>
          <w:szCs w:val="24"/>
        </w:rPr>
        <w:t>.</w:t>
      </w:r>
      <w:r w:rsidRPr="00143CC5" w:rsidR="00FF7B49">
        <w:rPr>
          <w:color w:val="auto"/>
          <w:sz w:val="24"/>
          <w:szCs w:val="24"/>
        </w:rPr>
        <w:t>01</w:t>
      </w:r>
      <w:r w:rsidRPr="00143CC5" w:rsidR="0053088D">
        <w:rPr>
          <w:color w:val="auto"/>
          <w:sz w:val="24"/>
          <w:szCs w:val="24"/>
        </w:rPr>
        <w:t>.202</w:t>
      </w:r>
      <w:r w:rsidRPr="00143CC5" w:rsidR="00FF7B49">
        <w:rPr>
          <w:color w:val="auto"/>
          <w:sz w:val="24"/>
          <w:szCs w:val="24"/>
        </w:rPr>
        <w:t>5</w:t>
      </w:r>
      <w:r w:rsidRPr="00143CC5">
        <w:rPr>
          <w:color w:val="auto"/>
          <w:sz w:val="24"/>
          <w:szCs w:val="24"/>
        </w:rPr>
        <w:t xml:space="preserve">, согласно которому </w:t>
      </w:r>
      <w:r w:rsidRPr="00143CC5" w:rsidR="000E4EA6">
        <w:rPr>
          <w:color w:val="auto"/>
          <w:sz w:val="24"/>
          <w:szCs w:val="24"/>
          <w:lang w:eastAsia="ar-SA"/>
        </w:rPr>
        <w:t>Мусин И.Ф.</w:t>
      </w:r>
      <w:r w:rsidRPr="00143CC5">
        <w:rPr>
          <w:color w:val="auto"/>
          <w:sz w:val="24"/>
          <w:szCs w:val="24"/>
        </w:rPr>
        <w:t xml:space="preserve"> в установленный срок не уплатил штраф, с его подписью о том, что с данным протоколом ознакомлен, права разъяснены;</w:t>
      </w:r>
    </w:p>
    <w:p w:rsidR="005E5129" w:rsidRPr="00143CC5" w:rsidP="00AD0F49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43CC5">
        <w:rPr>
          <w:rFonts w:ascii="Times New Roman" w:eastAsia="Times New Roman" w:hAnsi="Times New Roman" w:cs="Times New Roman"/>
          <w:color w:val="auto"/>
        </w:rPr>
        <w:t xml:space="preserve">- рапортом </w:t>
      </w:r>
      <w:r w:rsidRPr="00143CC5" w:rsidR="00F6197D">
        <w:rPr>
          <w:rFonts w:ascii="Times New Roman" w:eastAsia="Times New Roman" w:hAnsi="Times New Roman" w:cs="Times New Roman"/>
          <w:color w:val="auto"/>
        </w:rPr>
        <w:t xml:space="preserve">УУП </w:t>
      </w:r>
      <w:r w:rsidRPr="00143CC5">
        <w:rPr>
          <w:rFonts w:ascii="Times New Roman" w:eastAsia="Times New Roman" w:hAnsi="Times New Roman" w:cs="Times New Roman"/>
          <w:color w:val="auto"/>
        </w:rPr>
        <w:t>ОМ</w:t>
      </w:r>
      <w:r w:rsidRPr="00143CC5" w:rsidR="00AD0F49">
        <w:rPr>
          <w:rFonts w:ascii="Times New Roman" w:eastAsia="Times New Roman" w:hAnsi="Times New Roman" w:cs="Times New Roman"/>
          <w:color w:val="auto"/>
        </w:rPr>
        <w:t>ВД</w:t>
      </w:r>
      <w:r w:rsidRPr="00143CC5" w:rsidR="008B7256">
        <w:rPr>
          <w:rFonts w:ascii="Times New Roman" w:eastAsia="Times New Roman" w:hAnsi="Times New Roman" w:cs="Times New Roman"/>
          <w:color w:val="auto"/>
        </w:rPr>
        <w:t xml:space="preserve"> России по г. Нефтеюганску от </w:t>
      </w:r>
      <w:r w:rsidRPr="00143CC5" w:rsidR="00FF7B49">
        <w:rPr>
          <w:rFonts w:ascii="Times New Roman" w:eastAsia="Times New Roman" w:hAnsi="Times New Roman" w:cs="Times New Roman"/>
          <w:color w:val="auto"/>
        </w:rPr>
        <w:t>14</w:t>
      </w:r>
      <w:r w:rsidRPr="00143CC5" w:rsidR="008D4595">
        <w:rPr>
          <w:rFonts w:ascii="Times New Roman" w:eastAsia="Times New Roman" w:hAnsi="Times New Roman" w:cs="Times New Roman"/>
          <w:color w:val="auto"/>
        </w:rPr>
        <w:t>.0</w:t>
      </w:r>
      <w:r w:rsidRPr="00143CC5" w:rsidR="00FF7B49">
        <w:rPr>
          <w:rFonts w:ascii="Times New Roman" w:eastAsia="Times New Roman" w:hAnsi="Times New Roman" w:cs="Times New Roman"/>
          <w:color w:val="auto"/>
        </w:rPr>
        <w:t>1</w:t>
      </w:r>
      <w:r w:rsidRPr="00143CC5">
        <w:rPr>
          <w:rFonts w:ascii="Times New Roman" w:eastAsia="Times New Roman" w:hAnsi="Times New Roman" w:cs="Times New Roman"/>
          <w:color w:val="auto"/>
        </w:rPr>
        <w:t>.</w:t>
      </w:r>
      <w:r w:rsidRPr="00143CC5" w:rsidR="00FF7B49">
        <w:rPr>
          <w:rFonts w:ascii="Times New Roman" w:eastAsia="Times New Roman" w:hAnsi="Times New Roman" w:cs="Times New Roman"/>
          <w:color w:val="auto"/>
        </w:rPr>
        <w:t>2025</w:t>
      </w:r>
      <w:r w:rsidRPr="00143CC5">
        <w:rPr>
          <w:rFonts w:ascii="Times New Roman" w:eastAsia="Times New Roman" w:hAnsi="Times New Roman" w:cs="Times New Roman"/>
          <w:color w:val="auto"/>
        </w:rPr>
        <w:t>;</w:t>
      </w:r>
    </w:p>
    <w:p w:rsidR="005E5129" w:rsidRPr="00143CC5" w:rsidP="006B5D38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right="40"/>
        <w:jc w:val="both"/>
        <w:rPr>
          <w:color w:val="auto"/>
          <w:sz w:val="24"/>
          <w:szCs w:val="24"/>
        </w:rPr>
      </w:pPr>
      <w:r w:rsidRPr="00143CC5">
        <w:rPr>
          <w:color w:val="auto"/>
          <w:sz w:val="24"/>
          <w:szCs w:val="24"/>
        </w:rPr>
        <w:t xml:space="preserve">        - объяснениями </w:t>
      </w:r>
      <w:r w:rsidRPr="00143CC5" w:rsidR="000E4EA6">
        <w:rPr>
          <w:color w:val="auto"/>
          <w:sz w:val="24"/>
          <w:szCs w:val="24"/>
        </w:rPr>
        <w:t>Мусина И.Ф.</w:t>
      </w:r>
      <w:r w:rsidRPr="00143CC5">
        <w:rPr>
          <w:color w:val="auto"/>
          <w:sz w:val="24"/>
          <w:szCs w:val="24"/>
        </w:rPr>
        <w:t xml:space="preserve"> на отдельном бланке от </w:t>
      </w:r>
      <w:r w:rsidRPr="00143CC5" w:rsidR="00FF7B49">
        <w:rPr>
          <w:color w:val="auto"/>
          <w:sz w:val="24"/>
          <w:szCs w:val="24"/>
        </w:rPr>
        <w:t>14.01</w:t>
      </w:r>
      <w:r w:rsidRPr="00143CC5">
        <w:rPr>
          <w:color w:val="auto"/>
          <w:sz w:val="24"/>
          <w:szCs w:val="24"/>
        </w:rPr>
        <w:t>.</w:t>
      </w:r>
      <w:r w:rsidRPr="00143CC5" w:rsidR="00FF7B49">
        <w:rPr>
          <w:color w:val="auto"/>
          <w:sz w:val="24"/>
          <w:szCs w:val="24"/>
        </w:rPr>
        <w:t>2025</w:t>
      </w:r>
      <w:r w:rsidRPr="00143CC5">
        <w:rPr>
          <w:color w:val="auto"/>
          <w:sz w:val="24"/>
          <w:szCs w:val="24"/>
        </w:rPr>
        <w:t>;</w:t>
      </w:r>
    </w:p>
    <w:p w:rsidR="00CC1ECF" w:rsidRPr="00143CC5" w:rsidP="00FF7B49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143CC5">
        <w:rPr>
          <w:color w:val="auto"/>
          <w:sz w:val="24"/>
          <w:szCs w:val="24"/>
        </w:rPr>
        <w:t>копией постановления по делу об ад</w:t>
      </w:r>
      <w:r w:rsidRPr="00143CC5" w:rsidR="00F6197D">
        <w:rPr>
          <w:color w:val="auto"/>
          <w:sz w:val="24"/>
          <w:szCs w:val="24"/>
        </w:rPr>
        <w:t xml:space="preserve">министративном </w:t>
      </w:r>
      <w:r w:rsidRPr="00143CC5" w:rsidR="00FF7B49">
        <w:rPr>
          <w:color w:val="auto"/>
          <w:sz w:val="24"/>
          <w:szCs w:val="24"/>
        </w:rPr>
        <w:t>№</w:t>
      </w:r>
      <w:r w:rsidRPr="00143CC5">
        <w:rPr>
          <w:color w:val="auto"/>
          <w:sz w:val="24"/>
          <w:szCs w:val="24"/>
        </w:rPr>
        <w:t xml:space="preserve">*** </w:t>
      </w:r>
      <w:r w:rsidRPr="00143CC5" w:rsidR="00FF7B49">
        <w:rPr>
          <w:color w:val="auto"/>
          <w:sz w:val="24"/>
          <w:szCs w:val="24"/>
        </w:rPr>
        <w:t xml:space="preserve">от 16.05.2024 </w:t>
      </w:r>
      <w:r w:rsidRPr="00143CC5">
        <w:rPr>
          <w:color w:val="auto"/>
          <w:sz w:val="24"/>
          <w:szCs w:val="24"/>
        </w:rPr>
        <w:t xml:space="preserve">из которого следует, что </w:t>
      </w:r>
      <w:r w:rsidRPr="00143CC5" w:rsidR="000E4EA6">
        <w:rPr>
          <w:color w:val="auto"/>
          <w:sz w:val="24"/>
          <w:szCs w:val="24"/>
        </w:rPr>
        <w:t>Мусин И.Ф.</w:t>
      </w:r>
      <w:r w:rsidRPr="00143CC5">
        <w:rPr>
          <w:color w:val="auto"/>
          <w:sz w:val="24"/>
          <w:szCs w:val="24"/>
        </w:rPr>
        <w:t xml:space="preserve"> был подвергнут административному наказанию, предусмотренному </w:t>
      </w:r>
      <w:r w:rsidRPr="00143CC5" w:rsidR="000E4EA6">
        <w:rPr>
          <w:color w:val="auto"/>
          <w:sz w:val="24"/>
          <w:szCs w:val="24"/>
        </w:rPr>
        <w:t>ч.1</w:t>
      </w:r>
      <w:r w:rsidRPr="00143CC5" w:rsidR="005D3040">
        <w:rPr>
          <w:color w:val="auto"/>
          <w:sz w:val="24"/>
          <w:szCs w:val="24"/>
        </w:rPr>
        <w:t xml:space="preserve"> </w:t>
      </w:r>
      <w:r w:rsidRPr="00143CC5" w:rsidR="00B319BC">
        <w:rPr>
          <w:color w:val="auto"/>
          <w:sz w:val="24"/>
          <w:szCs w:val="24"/>
        </w:rPr>
        <w:t xml:space="preserve">ст. </w:t>
      </w:r>
      <w:r w:rsidRPr="00143CC5" w:rsidR="000E4EA6">
        <w:rPr>
          <w:color w:val="auto"/>
          <w:sz w:val="24"/>
          <w:szCs w:val="24"/>
        </w:rPr>
        <w:t>20.20</w:t>
      </w:r>
      <w:r w:rsidRPr="00143CC5" w:rsidR="00BE570B">
        <w:rPr>
          <w:color w:val="auto"/>
          <w:sz w:val="24"/>
          <w:szCs w:val="24"/>
        </w:rPr>
        <w:t xml:space="preserve"> </w:t>
      </w:r>
      <w:r w:rsidRPr="00143CC5">
        <w:rPr>
          <w:color w:val="auto"/>
          <w:sz w:val="24"/>
          <w:szCs w:val="24"/>
        </w:rPr>
        <w:t xml:space="preserve">КоАП РФ в виде административного штрафа в размере </w:t>
      </w:r>
      <w:r w:rsidRPr="00143CC5" w:rsidR="000E4EA6">
        <w:rPr>
          <w:color w:val="auto"/>
          <w:sz w:val="24"/>
          <w:szCs w:val="24"/>
        </w:rPr>
        <w:t>50</w:t>
      </w:r>
      <w:r w:rsidRPr="00143CC5" w:rsidR="008026F0">
        <w:rPr>
          <w:color w:val="auto"/>
          <w:sz w:val="24"/>
          <w:szCs w:val="24"/>
        </w:rPr>
        <w:t>0</w:t>
      </w:r>
      <w:r w:rsidRPr="00143CC5" w:rsidR="00BE570B">
        <w:rPr>
          <w:color w:val="auto"/>
          <w:sz w:val="24"/>
          <w:szCs w:val="24"/>
        </w:rPr>
        <w:t xml:space="preserve"> </w:t>
      </w:r>
      <w:r w:rsidRPr="00143CC5">
        <w:rPr>
          <w:color w:val="auto"/>
          <w:sz w:val="24"/>
          <w:szCs w:val="24"/>
        </w:rPr>
        <w:t xml:space="preserve">рублей, постановление вступило в законную силу </w:t>
      </w:r>
      <w:r w:rsidRPr="00143CC5" w:rsidR="00FF7B49">
        <w:rPr>
          <w:color w:val="auto"/>
          <w:sz w:val="24"/>
          <w:szCs w:val="24"/>
        </w:rPr>
        <w:t>28</w:t>
      </w:r>
      <w:r w:rsidRPr="00143CC5" w:rsidR="008B7256">
        <w:rPr>
          <w:color w:val="auto"/>
          <w:sz w:val="24"/>
          <w:szCs w:val="24"/>
        </w:rPr>
        <w:t>.</w:t>
      </w:r>
      <w:r w:rsidRPr="00143CC5" w:rsidR="008D4595">
        <w:rPr>
          <w:color w:val="auto"/>
          <w:sz w:val="24"/>
          <w:szCs w:val="24"/>
        </w:rPr>
        <w:t>0</w:t>
      </w:r>
      <w:r w:rsidRPr="00143CC5" w:rsidR="00FF7B49">
        <w:rPr>
          <w:color w:val="auto"/>
          <w:sz w:val="24"/>
          <w:szCs w:val="24"/>
        </w:rPr>
        <w:t>5.2024</w:t>
      </w:r>
      <w:r w:rsidRPr="00143CC5">
        <w:rPr>
          <w:color w:val="auto"/>
          <w:sz w:val="24"/>
          <w:szCs w:val="24"/>
        </w:rPr>
        <w:t>;</w:t>
      </w:r>
    </w:p>
    <w:p w:rsidR="00077351" w:rsidRPr="00143CC5" w:rsidP="006B5D38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560"/>
        <w:jc w:val="both"/>
        <w:rPr>
          <w:color w:val="auto"/>
          <w:sz w:val="24"/>
          <w:szCs w:val="24"/>
        </w:rPr>
      </w:pPr>
      <w:r w:rsidRPr="00143CC5">
        <w:rPr>
          <w:color w:val="auto"/>
          <w:sz w:val="24"/>
          <w:szCs w:val="24"/>
        </w:rPr>
        <w:t>справко</w:t>
      </w:r>
      <w:r w:rsidRPr="00143CC5" w:rsidR="005D67A5">
        <w:rPr>
          <w:color w:val="auto"/>
          <w:sz w:val="24"/>
          <w:szCs w:val="24"/>
        </w:rPr>
        <w:t>й на физическое лицо.</w:t>
      </w:r>
    </w:p>
    <w:p w:rsidR="00077351" w:rsidRPr="00143CC5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143CC5">
        <w:rPr>
          <w:color w:val="auto"/>
          <w:sz w:val="24"/>
          <w:szCs w:val="24"/>
        </w:rPr>
        <w:t xml:space="preserve">В соответствии со ст. 32.2 КоАП РФ, </w:t>
      </w:r>
      <w:r w:rsidRPr="00143CC5">
        <w:rPr>
          <w:color w:val="auto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143CC5">
        <w:rPr>
          <w:color w:val="auto"/>
          <w:sz w:val="24"/>
          <w:szCs w:val="24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77351" w:rsidRPr="00143CC5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143CC5">
        <w:rPr>
          <w:color w:val="auto"/>
          <w:sz w:val="24"/>
          <w:szCs w:val="24"/>
        </w:rPr>
        <w:t xml:space="preserve">Таким образом, с учетом требований ст. 32.2 КоАП РФ последним днем оплаты штрафа </w:t>
      </w:r>
      <w:r w:rsidRPr="00143CC5" w:rsidR="000E4EA6">
        <w:rPr>
          <w:color w:val="auto"/>
          <w:sz w:val="24"/>
          <w:szCs w:val="24"/>
          <w:lang w:eastAsia="ar-SA"/>
        </w:rPr>
        <w:t>Мусиным И.Ф.</w:t>
      </w:r>
      <w:r w:rsidRPr="00143CC5">
        <w:rPr>
          <w:color w:val="auto"/>
          <w:sz w:val="24"/>
          <w:szCs w:val="24"/>
        </w:rPr>
        <w:t xml:space="preserve"> я</w:t>
      </w:r>
      <w:r w:rsidRPr="00143CC5">
        <w:rPr>
          <w:color w:val="auto"/>
          <w:sz w:val="24"/>
          <w:szCs w:val="24"/>
        </w:rPr>
        <w:t>влялось</w:t>
      </w:r>
      <w:r w:rsidRPr="00143CC5" w:rsidR="00FF7B49">
        <w:rPr>
          <w:color w:val="auto"/>
          <w:sz w:val="24"/>
          <w:szCs w:val="24"/>
        </w:rPr>
        <w:t xml:space="preserve"> 29</w:t>
      </w:r>
      <w:r w:rsidRPr="00143CC5" w:rsidR="008C4D4B">
        <w:rPr>
          <w:color w:val="auto"/>
          <w:sz w:val="24"/>
          <w:szCs w:val="24"/>
        </w:rPr>
        <w:t>.0</w:t>
      </w:r>
      <w:r w:rsidRPr="00143CC5" w:rsidR="00FF7B49">
        <w:rPr>
          <w:color w:val="auto"/>
          <w:sz w:val="24"/>
          <w:szCs w:val="24"/>
        </w:rPr>
        <w:t>7</w:t>
      </w:r>
      <w:r w:rsidRPr="00143CC5" w:rsidR="009734ED">
        <w:rPr>
          <w:color w:val="auto"/>
          <w:sz w:val="24"/>
          <w:szCs w:val="24"/>
        </w:rPr>
        <w:t>.202</w:t>
      </w:r>
      <w:r w:rsidRPr="00143CC5" w:rsidR="00FF7B49">
        <w:rPr>
          <w:color w:val="auto"/>
          <w:sz w:val="24"/>
          <w:szCs w:val="24"/>
        </w:rPr>
        <w:t>4</w:t>
      </w:r>
      <w:r w:rsidRPr="00143CC5">
        <w:rPr>
          <w:color w:val="auto"/>
          <w:sz w:val="24"/>
          <w:szCs w:val="24"/>
        </w:rPr>
        <w:t>.</w:t>
      </w:r>
    </w:p>
    <w:p w:rsidR="00077351" w:rsidRPr="00143CC5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143CC5">
        <w:rPr>
          <w:color w:val="auto"/>
          <w:sz w:val="24"/>
          <w:szCs w:val="24"/>
        </w:rPr>
        <w:t xml:space="preserve">Действия </w:t>
      </w:r>
      <w:r w:rsidRPr="00143CC5" w:rsidR="000E4EA6">
        <w:rPr>
          <w:color w:val="auto"/>
          <w:sz w:val="24"/>
          <w:szCs w:val="24"/>
          <w:lang w:eastAsia="ar-SA"/>
        </w:rPr>
        <w:t>Мусина И.Ф.</w:t>
      </w:r>
      <w:r w:rsidRPr="00143CC5">
        <w:rPr>
          <w:color w:val="auto"/>
          <w:sz w:val="24"/>
          <w:szCs w:val="24"/>
        </w:rPr>
        <w:t xml:space="preserve"> </w:t>
      </w:r>
      <w:r w:rsidRPr="00143CC5" w:rsidR="003C2754">
        <w:rPr>
          <w:color w:val="auto"/>
          <w:sz w:val="24"/>
          <w:szCs w:val="24"/>
        </w:rPr>
        <w:t xml:space="preserve">мировой </w:t>
      </w:r>
      <w:r w:rsidRPr="00143CC5">
        <w:rPr>
          <w:color w:val="auto"/>
          <w:sz w:val="24"/>
          <w:szCs w:val="24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</w:t>
      </w:r>
      <w:r w:rsidRPr="00143CC5">
        <w:rPr>
          <w:color w:val="auto"/>
          <w:sz w:val="24"/>
          <w:szCs w:val="24"/>
        </w:rPr>
        <w:t>ративных правонарушениях.</w:t>
      </w:r>
    </w:p>
    <w:p w:rsidR="00077351" w:rsidRPr="00143CC5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143CC5">
        <w:rPr>
          <w:color w:val="auto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143CC5" w:rsidR="000E4EA6">
        <w:rPr>
          <w:color w:val="auto"/>
          <w:sz w:val="24"/>
          <w:szCs w:val="24"/>
          <w:lang w:eastAsia="ar-SA"/>
        </w:rPr>
        <w:t>Мусина И.Ф.</w:t>
      </w:r>
      <w:r w:rsidRPr="00143CC5">
        <w:rPr>
          <w:color w:val="auto"/>
          <w:sz w:val="24"/>
          <w:szCs w:val="24"/>
        </w:rPr>
        <w:t>, его имущественное положение.</w:t>
      </w:r>
    </w:p>
    <w:p w:rsidR="00077351" w:rsidRPr="00143CC5" w:rsidP="006B5D38">
      <w:pPr>
        <w:pStyle w:val="21"/>
        <w:shd w:val="clear" w:color="auto" w:fill="auto"/>
        <w:tabs>
          <w:tab w:val="left" w:pos="8757"/>
        </w:tabs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143CC5">
        <w:rPr>
          <w:color w:val="auto"/>
          <w:sz w:val="24"/>
          <w:szCs w:val="24"/>
        </w:rPr>
        <w:t>Обстоятельством, смягчающим административную ответственность в соответстви</w:t>
      </w:r>
      <w:r w:rsidRPr="00143CC5">
        <w:rPr>
          <w:color w:val="auto"/>
          <w:sz w:val="24"/>
          <w:szCs w:val="24"/>
        </w:rPr>
        <w:t>и со ст. 4.2 Кодекса Российской Федерации об административных правонарушениях, судья признает признание вины.</w:t>
      </w:r>
    </w:p>
    <w:p w:rsidR="003677CE" w:rsidRPr="00143CC5" w:rsidP="006B5D38">
      <w:pPr>
        <w:tabs>
          <w:tab w:val="left" w:pos="567"/>
          <w:tab w:val="left" w:pos="993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143CC5">
        <w:rPr>
          <w:rFonts w:ascii="Times New Roman" w:eastAsia="Times New Roman" w:hAnsi="Times New Roman" w:cs="Times New Roman"/>
          <w:color w:val="auto"/>
          <w:lang w:eastAsia="ar-SA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</w:t>
      </w:r>
      <w:r w:rsidRPr="00143CC5">
        <w:rPr>
          <w:rFonts w:ascii="Times New Roman" w:eastAsia="Times New Roman" w:hAnsi="Times New Roman" w:cs="Times New Roman"/>
          <w:color w:val="auto"/>
          <w:lang w:eastAsia="ar-SA"/>
        </w:rPr>
        <w:t>ниях, мировой судья не усматривает.</w:t>
      </w:r>
    </w:p>
    <w:p w:rsidR="003677CE" w:rsidRPr="00143CC5" w:rsidP="006B5D38">
      <w:pPr>
        <w:tabs>
          <w:tab w:val="left" w:pos="567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143CC5">
        <w:rPr>
          <w:rFonts w:ascii="Times New Roman" w:eastAsia="Times New Roman" w:hAnsi="Times New Roman" w:cs="Times New Roman"/>
          <w:color w:val="auto"/>
          <w:lang w:eastAsia="ar-SA"/>
        </w:rPr>
        <w:t>Учитывая установленные обстоятельства, и на основании изложенного и руководствуясь ст. ст. 23.1, 29.9, 29.10 Кодекса Российской Федерации об административных правонарушениях, мировой судья</w:t>
      </w:r>
    </w:p>
    <w:p w:rsidR="003677CE" w:rsidRPr="00143CC5" w:rsidP="006B5D38">
      <w:pPr>
        <w:tabs>
          <w:tab w:val="left" w:pos="567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6B5D38" w:rsidRPr="00143CC5" w:rsidP="006B5D38">
      <w:pPr>
        <w:pStyle w:val="21"/>
        <w:shd w:val="clear" w:color="auto" w:fill="auto"/>
        <w:spacing w:before="0" w:after="0" w:line="240" w:lineRule="auto"/>
        <w:ind w:left="4480"/>
        <w:jc w:val="left"/>
        <w:rPr>
          <w:color w:val="auto"/>
          <w:sz w:val="24"/>
          <w:szCs w:val="24"/>
        </w:rPr>
      </w:pPr>
      <w:r w:rsidRPr="00143CC5">
        <w:rPr>
          <w:color w:val="auto"/>
          <w:sz w:val="24"/>
          <w:szCs w:val="24"/>
        </w:rPr>
        <w:t>ПОСТАНОВИЛ:</w:t>
      </w:r>
    </w:p>
    <w:p w:rsidR="006B5D38" w:rsidRPr="00143CC5" w:rsidP="006B5D38">
      <w:pPr>
        <w:pStyle w:val="21"/>
        <w:shd w:val="clear" w:color="auto" w:fill="auto"/>
        <w:spacing w:before="0" w:after="0" w:line="240" w:lineRule="auto"/>
        <w:ind w:left="4480"/>
        <w:jc w:val="left"/>
        <w:rPr>
          <w:color w:val="auto"/>
          <w:sz w:val="24"/>
          <w:szCs w:val="24"/>
        </w:rPr>
      </w:pPr>
    </w:p>
    <w:p w:rsidR="00077351" w:rsidRPr="00143CC5" w:rsidP="006B5D38">
      <w:pPr>
        <w:pStyle w:val="21"/>
        <w:shd w:val="clear" w:color="auto" w:fill="auto"/>
        <w:spacing w:before="0" w:after="0" w:line="240" w:lineRule="auto"/>
        <w:ind w:right="-3" w:firstLine="560"/>
        <w:jc w:val="both"/>
        <w:rPr>
          <w:color w:val="auto"/>
          <w:sz w:val="24"/>
          <w:szCs w:val="24"/>
        </w:rPr>
      </w:pPr>
      <w:r w:rsidRPr="00143CC5">
        <w:rPr>
          <w:color w:val="auto"/>
          <w:sz w:val="24"/>
          <w:szCs w:val="24"/>
        </w:rPr>
        <w:t>Мусина И.</w:t>
      </w:r>
      <w:r w:rsidRPr="00143CC5">
        <w:rPr>
          <w:color w:val="auto"/>
          <w:sz w:val="24"/>
          <w:szCs w:val="24"/>
        </w:rPr>
        <w:t xml:space="preserve"> </w:t>
      </w:r>
      <w:r w:rsidRPr="00143CC5">
        <w:rPr>
          <w:color w:val="auto"/>
          <w:sz w:val="24"/>
          <w:szCs w:val="24"/>
        </w:rPr>
        <w:t>Ф.</w:t>
      </w:r>
      <w:r w:rsidRPr="00143CC5">
        <w:rPr>
          <w:color w:val="auto"/>
          <w:sz w:val="24"/>
          <w:szCs w:val="24"/>
        </w:rPr>
        <w:t xml:space="preserve"> </w:t>
      </w:r>
      <w:r w:rsidRPr="00143CC5" w:rsidR="003677CE">
        <w:rPr>
          <w:color w:val="auto"/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</w:t>
      </w:r>
      <w:r w:rsidRPr="00143CC5" w:rsidR="003C2F0C">
        <w:rPr>
          <w:color w:val="auto"/>
          <w:sz w:val="24"/>
          <w:szCs w:val="24"/>
        </w:rPr>
        <w:t xml:space="preserve">нежном выражении составляет </w:t>
      </w:r>
      <w:r w:rsidRPr="00143CC5" w:rsidR="008D4595">
        <w:rPr>
          <w:color w:val="auto"/>
          <w:sz w:val="24"/>
          <w:szCs w:val="24"/>
        </w:rPr>
        <w:t>10</w:t>
      </w:r>
      <w:r w:rsidRPr="00143CC5">
        <w:rPr>
          <w:color w:val="auto"/>
          <w:sz w:val="24"/>
          <w:szCs w:val="24"/>
        </w:rPr>
        <w:t>0</w:t>
      </w:r>
      <w:r w:rsidRPr="00143CC5" w:rsidR="00B319BC">
        <w:rPr>
          <w:color w:val="auto"/>
          <w:sz w:val="24"/>
          <w:szCs w:val="24"/>
        </w:rPr>
        <w:t>0</w:t>
      </w:r>
      <w:r w:rsidRPr="00143CC5" w:rsidR="00F6197D">
        <w:rPr>
          <w:color w:val="auto"/>
          <w:sz w:val="24"/>
          <w:szCs w:val="24"/>
        </w:rPr>
        <w:t xml:space="preserve"> </w:t>
      </w:r>
      <w:r w:rsidRPr="00143CC5" w:rsidR="00BE6A9F">
        <w:rPr>
          <w:color w:val="auto"/>
          <w:sz w:val="24"/>
          <w:szCs w:val="24"/>
        </w:rPr>
        <w:t>(</w:t>
      </w:r>
      <w:r w:rsidRPr="00143CC5" w:rsidR="00B319BC">
        <w:rPr>
          <w:color w:val="auto"/>
          <w:sz w:val="24"/>
          <w:szCs w:val="24"/>
        </w:rPr>
        <w:t>одна</w:t>
      </w:r>
      <w:r w:rsidRPr="00143CC5" w:rsidR="00BE6A9F">
        <w:rPr>
          <w:color w:val="auto"/>
          <w:sz w:val="24"/>
          <w:szCs w:val="24"/>
        </w:rPr>
        <w:t xml:space="preserve"> тысяч</w:t>
      </w:r>
      <w:r w:rsidRPr="00143CC5" w:rsidR="00B319BC">
        <w:rPr>
          <w:color w:val="auto"/>
          <w:sz w:val="24"/>
          <w:szCs w:val="24"/>
        </w:rPr>
        <w:t>а</w:t>
      </w:r>
      <w:r w:rsidRPr="00143CC5" w:rsidR="008B7256">
        <w:rPr>
          <w:color w:val="auto"/>
          <w:sz w:val="24"/>
          <w:szCs w:val="24"/>
        </w:rPr>
        <w:t>)</w:t>
      </w:r>
      <w:r w:rsidRPr="00143CC5" w:rsidR="003677CE">
        <w:rPr>
          <w:color w:val="auto"/>
          <w:sz w:val="24"/>
          <w:szCs w:val="24"/>
        </w:rPr>
        <w:t xml:space="preserve"> рублей.</w:t>
      </w:r>
    </w:p>
    <w:p w:rsidR="000E4EA6" w:rsidRPr="00143CC5" w:rsidP="006B5D38">
      <w:pPr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143CC5">
        <w:rPr>
          <w:rFonts w:ascii="Times New Roman" w:eastAsia="Times New Roman" w:hAnsi="Times New Roman" w:cs="Times New Roman"/>
          <w:color w:val="auto"/>
          <w:lang w:eastAsia="ar-SA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</w:t>
      </w:r>
      <w:r w:rsidRPr="00143CC5">
        <w:rPr>
          <w:rFonts w:ascii="Times New Roman" w:eastAsia="Times New Roman" w:hAnsi="Times New Roman" w:cs="Times New Roman"/>
          <w:color w:val="auto"/>
          <w:lang w:eastAsia="ar-SA"/>
        </w:rPr>
        <w:t>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</w:t>
      </w:r>
      <w:r w:rsidRPr="00143CC5">
        <w:rPr>
          <w:rFonts w:ascii="Times New Roman" w:eastAsia="Times New Roman" w:hAnsi="Times New Roman" w:cs="Times New Roman"/>
          <w:color w:val="auto"/>
          <w:lang w:eastAsia="ar-SA"/>
        </w:rPr>
        <w:t>245370000007, БИК 007162163, ИНН 8601073664 КПП  860101001, ОКТМО 71874000 КБК 72011601203019000140 УИН 0412</w:t>
      </w:r>
      <w:r w:rsidRPr="00143CC5">
        <w:rPr>
          <w:rFonts w:ascii="Times New Roman" w:eastAsia="Times New Roman" w:hAnsi="Times New Roman" w:cs="Times New Roman"/>
          <w:color w:val="auto"/>
          <w:lang w:eastAsia="ar-SA"/>
        </w:rPr>
        <w:t>3654003850</w:t>
      </w:r>
      <w:r w:rsidRPr="00143CC5" w:rsidR="00FF7B49">
        <w:rPr>
          <w:rFonts w:ascii="Times New Roman" w:eastAsia="Times New Roman" w:hAnsi="Times New Roman" w:cs="Times New Roman"/>
          <w:color w:val="auto"/>
          <w:lang w:eastAsia="ar-SA"/>
        </w:rPr>
        <w:t>03022520165</w:t>
      </w:r>
      <w:r w:rsidRPr="00143CC5">
        <w:rPr>
          <w:rFonts w:ascii="Times New Roman" w:eastAsia="Times New Roman" w:hAnsi="Times New Roman" w:cs="Times New Roman"/>
          <w:color w:val="auto"/>
          <w:lang w:eastAsia="ar-SA"/>
        </w:rPr>
        <w:t>.</w:t>
      </w:r>
    </w:p>
    <w:p w:rsidR="003C2F0C" w:rsidRPr="00143CC5" w:rsidP="006B5D38">
      <w:pPr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143CC5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Pr="00143CC5" w:rsidR="00752602">
        <w:rPr>
          <w:rFonts w:ascii="Times New Roman" w:eastAsia="Times New Roman" w:hAnsi="Times New Roman" w:cs="Times New Roman"/>
          <w:color w:val="auto"/>
          <w:lang w:eastAsia="ar-SA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C2F0C" w:rsidRPr="00143CC5" w:rsidP="006B5D38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143CC5">
        <w:rPr>
          <w:rFonts w:ascii="Times New Roman" w:eastAsia="Times New Roman" w:hAnsi="Times New Roman" w:cs="Times New Roman"/>
          <w:color w:val="auto"/>
          <w:lang w:eastAsia="ar-SA"/>
        </w:rPr>
        <w:t>Разъяснить, что за неуплату административного штрафа в установленный срок</w:t>
      </w:r>
      <w:r w:rsidRPr="00143CC5">
        <w:rPr>
          <w:rFonts w:ascii="Times New Roman" w:eastAsia="Times New Roman" w:hAnsi="Times New Roman" w:cs="Times New Roman"/>
          <w:color w:val="auto"/>
          <w:lang w:eastAsia="ar-SA"/>
        </w:rPr>
        <w:t xml:space="preserve"> предусмотрена административная о</w:t>
      </w:r>
      <w:r w:rsidRPr="00143CC5" w:rsidR="00142813">
        <w:rPr>
          <w:rFonts w:ascii="Times New Roman" w:eastAsia="Times New Roman" w:hAnsi="Times New Roman" w:cs="Times New Roman"/>
          <w:color w:val="auto"/>
          <w:lang w:eastAsia="ar-SA"/>
        </w:rPr>
        <w:t>тветственность в соответствии с ч. 1</w:t>
      </w:r>
      <w:r w:rsidRPr="00143CC5">
        <w:rPr>
          <w:rFonts w:ascii="Times New Roman" w:eastAsia="Times New Roman" w:hAnsi="Times New Roman" w:cs="Times New Roman"/>
          <w:color w:val="auto"/>
          <w:lang w:eastAsia="ar-SA"/>
        </w:rPr>
        <w:t xml:space="preserve"> ст. 20.25 Кодекса Российской Федерации об административных правонарушениях.</w:t>
      </w:r>
    </w:p>
    <w:p w:rsidR="003C2F0C" w:rsidRPr="00143CC5" w:rsidP="006B5D38">
      <w:pPr>
        <w:ind w:right="20" w:firstLine="56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143CC5">
        <w:rPr>
          <w:rFonts w:ascii="Times New Roman" w:eastAsia="Times New Roman" w:hAnsi="Times New Roman" w:cs="Times New Roman"/>
          <w:color w:val="auto"/>
          <w:lang w:eastAsia="ar-SA"/>
        </w:rPr>
        <w:t>Постановление может быть обжаловано в Нефтеюганский районный суд ХМАО-Югры в течение десяти суток со дня получ</w:t>
      </w:r>
      <w:r w:rsidRPr="00143CC5">
        <w:rPr>
          <w:rFonts w:ascii="Times New Roman" w:eastAsia="Times New Roman" w:hAnsi="Times New Roman" w:cs="Times New Roman"/>
          <w:color w:val="auto"/>
          <w:lang w:eastAsia="ar-SA"/>
        </w:rPr>
        <w:t>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3C2F0C" w:rsidRPr="00143CC5" w:rsidP="006B5D38">
      <w:pPr>
        <w:ind w:right="20" w:firstLine="56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143CC5" w:rsidRPr="00143CC5" w:rsidP="006B5D38">
      <w:pPr>
        <w:ind w:left="1985" w:firstLine="142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143CC5" w:rsidRPr="00143CC5" w:rsidP="006B5D38">
      <w:pPr>
        <w:ind w:left="1985" w:firstLine="142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C2F0C" w:rsidRPr="00143CC5" w:rsidP="006B5D38">
      <w:pPr>
        <w:ind w:left="1985" w:firstLine="142"/>
        <w:rPr>
          <w:rFonts w:ascii="Times New Roman" w:eastAsia="Times New Roman" w:hAnsi="Times New Roman" w:cs="Times New Roman"/>
          <w:color w:val="auto"/>
          <w:lang w:eastAsia="ar-SA"/>
        </w:rPr>
      </w:pPr>
      <w:r w:rsidRPr="00143CC5">
        <w:rPr>
          <w:rFonts w:ascii="Times New Roman" w:eastAsia="Times New Roman" w:hAnsi="Times New Roman" w:cs="Times New Roman"/>
          <w:color w:val="auto"/>
          <w:lang w:eastAsia="ar-SA"/>
        </w:rPr>
        <w:t xml:space="preserve">Мировой судья                                         </w:t>
      </w:r>
      <w:r w:rsidRPr="00143CC5" w:rsidR="006B5D38">
        <w:rPr>
          <w:rFonts w:ascii="Times New Roman" w:eastAsia="Times New Roman" w:hAnsi="Times New Roman" w:cs="Times New Roman"/>
          <w:color w:val="auto"/>
          <w:lang w:eastAsia="ar-SA"/>
        </w:rPr>
        <w:t xml:space="preserve">  </w:t>
      </w:r>
      <w:r w:rsidRPr="00143CC5" w:rsidR="005D67A5">
        <w:rPr>
          <w:rFonts w:ascii="Times New Roman" w:eastAsia="Times New Roman" w:hAnsi="Times New Roman" w:cs="Times New Roman"/>
          <w:color w:val="auto"/>
          <w:lang w:eastAsia="ar-SA"/>
        </w:rPr>
        <w:t>Е.А. Таскаева</w:t>
      </w:r>
    </w:p>
    <w:p w:rsidR="006B5D38" w:rsidRPr="00143CC5" w:rsidP="006B5D38">
      <w:pPr>
        <w:ind w:left="1985" w:firstLine="142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077351" w:rsidRPr="00143CC5" w:rsidP="00124DAB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sectPr w:rsidSect="00957B26">
      <w:pgSz w:w="11905" w:h="16837"/>
      <w:pgMar w:top="851" w:right="567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9766D88"/>
    <w:multiLevelType w:val="multilevel"/>
    <w:tmpl w:val="74B81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51"/>
    <w:rsid w:val="00070254"/>
    <w:rsid w:val="00077351"/>
    <w:rsid w:val="000E4EA6"/>
    <w:rsid w:val="00110F94"/>
    <w:rsid w:val="00114BFD"/>
    <w:rsid w:val="00124DAB"/>
    <w:rsid w:val="00142813"/>
    <w:rsid w:val="00143CC5"/>
    <w:rsid w:val="0016305A"/>
    <w:rsid w:val="001B5349"/>
    <w:rsid w:val="003677CE"/>
    <w:rsid w:val="003C2754"/>
    <w:rsid w:val="003C2F0C"/>
    <w:rsid w:val="004869D9"/>
    <w:rsid w:val="004B3176"/>
    <w:rsid w:val="005042DA"/>
    <w:rsid w:val="0053088D"/>
    <w:rsid w:val="005D3040"/>
    <w:rsid w:val="005D67A5"/>
    <w:rsid w:val="005E5129"/>
    <w:rsid w:val="00613A05"/>
    <w:rsid w:val="00614D00"/>
    <w:rsid w:val="0065115D"/>
    <w:rsid w:val="006B5D38"/>
    <w:rsid w:val="00752602"/>
    <w:rsid w:val="008026F0"/>
    <w:rsid w:val="00880B5A"/>
    <w:rsid w:val="008B7256"/>
    <w:rsid w:val="008C4D4B"/>
    <w:rsid w:val="008D4595"/>
    <w:rsid w:val="00914FE2"/>
    <w:rsid w:val="00957B26"/>
    <w:rsid w:val="009734ED"/>
    <w:rsid w:val="00A35324"/>
    <w:rsid w:val="00AD0F49"/>
    <w:rsid w:val="00AF3F61"/>
    <w:rsid w:val="00B319BC"/>
    <w:rsid w:val="00B46E0F"/>
    <w:rsid w:val="00B733D5"/>
    <w:rsid w:val="00B869C7"/>
    <w:rsid w:val="00BE570B"/>
    <w:rsid w:val="00BE6A9F"/>
    <w:rsid w:val="00C6104C"/>
    <w:rsid w:val="00C72E41"/>
    <w:rsid w:val="00CC1ECF"/>
    <w:rsid w:val="00CD1C24"/>
    <w:rsid w:val="00D7147B"/>
    <w:rsid w:val="00D95FB9"/>
    <w:rsid w:val="00E51985"/>
    <w:rsid w:val="00EA4F5A"/>
    <w:rsid w:val="00F27AF8"/>
    <w:rsid w:val="00F6197D"/>
    <w:rsid w:val="00F61C97"/>
    <w:rsid w:val="00FA6F94"/>
    <w:rsid w:val="00FB33E8"/>
    <w:rsid w:val="00FD055A"/>
    <w:rsid w:val="00FF7B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FC61B2-FF4E-4FF3-8BB8-C34FE61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4F5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A4F5A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">
    <w:name w:val="Основной текст_"/>
    <w:basedOn w:val="DefaultParagraphFont"/>
    <w:link w:val="21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-1pt">
    <w:name w:val="Основной текст + Интервал -1 pt"/>
    <w:basedOn w:val="a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  <w:lang w:val="en-US"/>
    </w:rPr>
  </w:style>
  <w:style w:type="paragraph" w:customStyle="1" w:styleId="20">
    <w:name w:val="Основной текст (2)"/>
    <w:basedOn w:val="Normal"/>
    <w:link w:val="2"/>
    <w:rsid w:val="00EA4F5A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Normal"/>
    <w:link w:val="a"/>
    <w:rsid w:val="00EA4F5A"/>
    <w:pPr>
      <w:shd w:val="clear" w:color="auto" w:fill="FFFFFF"/>
      <w:spacing w:before="420" w:after="300" w:line="34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semiHidden/>
    <w:unhideWhenUsed/>
    <w:rsid w:val="0053088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53088D"/>
    <w:rPr>
      <w:rFonts w:ascii="Times New Roman" w:eastAsia="Times New Roman" w:hAnsi="Times New Roman" w:cs="Times New Roman"/>
      <w:lang w:val="ru-RU"/>
    </w:rPr>
  </w:style>
  <w:style w:type="paragraph" w:styleId="ListParagraph">
    <w:name w:val="List Paragraph"/>
    <w:basedOn w:val="Normal"/>
    <w:uiPriority w:val="34"/>
    <w:qFormat/>
    <w:rsid w:val="005E5129"/>
    <w:pPr>
      <w:ind w:left="720"/>
      <w:contextualSpacing/>
    </w:pPr>
  </w:style>
  <w:style w:type="paragraph" w:styleId="BalloonText">
    <w:name w:val="Balloon Text"/>
    <w:basedOn w:val="Normal"/>
    <w:link w:val="a1"/>
    <w:uiPriority w:val="99"/>
    <w:semiHidden/>
    <w:unhideWhenUsed/>
    <w:rsid w:val="006B5D3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B5D38"/>
    <w:rPr>
      <w:rFonts w:ascii="Segoe UI" w:hAnsi="Segoe UI" w:cs="Segoe UI"/>
      <w:color w:val="000000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8026F0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B4B0-46AA-44CB-B730-0AF84C7A1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